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FD" w:rsidRDefault="004933E1">
      <w:pPr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t>西安建筑科技大学继续教育学院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学年第</w:t>
      </w:r>
      <w:r w:rsidR="00604BD6"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学期</w:t>
      </w:r>
      <w:r w:rsidR="001C0D86">
        <w:rPr>
          <w:rFonts w:hint="eastAsia"/>
          <w:sz w:val="30"/>
          <w:szCs w:val="30"/>
        </w:rPr>
        <w:t>考试</w:t>
      </w:r>
      <w:r>
        <w:rPr>
          <w:rFonts w:hint="eastAsia"/>
          <w:sz w:val="30"/>
          <w:szCs w:val="30"/>
        </w:rPr>
        <w:t>安排</w:t>
      </w:r>
    </w:p>
    <w:tbl>
      <w:tblPr>
        <w:tblpPr w:leftFromText="180" w:rightFromText="180" w:vertAnchor="text" w:horzAnchor="page" w:tblpX="1102" w:tblpY="201"/>
        <w:tblOverlap w:val="never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417"/>
        <w:gridCol w:w="2275"/>
        <w:gridCol w:w="1564"/>
        <w:gridCol w:w="1421"/>
      </w:tblGrid>
      <w:tr w:rsidR="004F05FD">
        <w:trPr>
          <w:trHeight w:hRule="exact" w:val="585"/>
        </w:trPr>
        <w:tc>
          <w:tcPr>
            <w:tcW w:w="2276" w:type="dxa"/>
            <w:vAlign w:val="center"/>
          </w:tcPr>
          <w:p w:rsidR="004F05FD" w:rsidRDefault="004933E1"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专业年级</w:t>
            </w:r>
          </w:p>
        </w:tc>
        <w:tc>
          <w:tcPr>
            <w:tcW w:w="2417" w:type="dxa"/>
            <w:vAlign w:val="center"/>
          </w:tcPr>
          <w:p w:rsidR="004F05FD" w:rsidRDefault="004933E1"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课程名称</w:t>
            </w:r>
          </w:p>
        </w:tc>
        <w:tc>
          <w:tcPr>
            <w:tcW w:w="2275" w:type="dxa"/>
            <w:vAlign w:val="center"/>
          </w:tcPr>
          <w:p w:rsidR="004F05FD" w:rsidRDefault="001C0D86"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考试</w:t>
            </w:r>
            <w:r w:rsidR="004933E1">
              <w:rPr>
                <w:rFonts w:ascii="黑体" w:eastAsia="黑体" w:hint="eastAsia"/>
                <w:sz w:val="30"/>
              </w:rPr>
              <w:t>时间</w:t>
            </w:r>
          </w:p>
        </w:tc>
        <w:tc>
          <w:tcPr>
            <w:tcW w:w="1564" w:type="dxa"/>
            <w:vAlign w:val="center"/>
          </w:tcPr>
          <w:p w:rsidR="004F05FD" w:rsidRDefault="004933E1"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教室</w:t>
            </w:r>
          </w:p>
        </w:tc>
        <w:tc>
          <w:tcPr>
            <w:tcW w:w="1421" w:type="dxa"/>
            <w:vAlign w:val="center"/>
          </w:tcPr>
          <w:p w:rsidR="004F05FD" w:rsidRDefault="001C0D86">
            <w:pPr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人数</w:t>
            </w:r>
          </w:p>
        </w:tc>
      </w:tr>
      <w:tr w:rsidR="001C0D86">
        <w:trPr>
          <w:trHeight w:hRule="exact" w:val="585"/>
        </w:trPr>
        <w:tc>
          <w:tcPr>
            <w:tcW w:w="2276" w:type="dxa"/>
            <w:vMerge w:val="restart"/>
            <w:vAlign w:val="center"/>
          </w:tcPr>
          <w:p w:rsidR="001C0D86" w:rsidRDefault="001C0D86" w:rsidP="00A40466">
            <w:pPr>
              <w:ind w:left="315" w:hangingChars="150" w:hanging="315"/>
              <w:jc w:val="center"/>
            </w:pPr>
            <w:r>
              <w:t>20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土木工程专科</w:t>
            </w: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</w:pPr>
            <w:r>
              <w:rPr>
                <w:rFonts w:hint="eastAsia"/>
              </w:rPr>
              <w:t>材料力学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6.29</w:t>
            </w:r>
          </w:p>
        </w:tc>
        <w:tc>
          <w:tcPr>
            <w:tcW w:w="1564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1421" w:type="dxa"/>
            <w:vMerge w:val="restart"/>
            <w:vAlign w:val="center"/>
          </w:tcPr>
          <w:p w:rsidR="001C0D86" w:rsidRDefault="00B400D6" w:rsidP="005E5A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="005E5A55">
              <w:rPr>
                <w:rFonts w:hint="eastAsia"/>
                <w:color w:val="000000"/>
              </w:rPr>
              <w:t>+6</w:t>
            </w: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结构力学</w:t>
            </w:r>
            <w:r>
              <w:rPr>
                <w:rFonts w:hint="eastAsia"/>
              </w:rPr>
              <w:t>1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7.03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工程测量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7.08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</w:rPr>
              <w:t>钢筋</w:t>
            </w:r>
            <w:proofErr w:type="gramStart"/>
            <w:r>
              <w:rPr>
                <w:rFonts w:hint="eastAsia"/>
              </w:rPr>
              <w:t>砼</w:t>
            </w:r>
            <w:proofErr w:type="gramEnd"/>
            <w:r>
              <w:rPr>
                <w:rFonts w:hint="eastAsia"/>
              </w:rPr>
              <w:t>及砌体结构</w:t>
            </w:r>
            <w:r>
              <w:rPr>
                <w:rFonts w:hint="eastAsia"/>
              </w:rPr>
              <w:t>1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 w:val="restart"/>
            <w:vAlign w:val="center"/>
          </w:tcPr>
          <w:p w:rsidR="001C0D86" w:rsidRDefault="001C0D86" w:rsidP="00A40466">
            <w:pPr>
              <w:ind w:left="315" w:hangingChars="150" w:hanging="315"/>
              <w:jc w:val="center"/>
            </w:pPr>
            <w:r>
              <w:t>20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土木工程专升本</w:t>
            </w: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土力学与地基基础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7.01</w:t>
            </w:r>
          </w:p>
        </w:tc>
        <w:tc>
          <w:tcPr>
            <w:tcW w:w="1564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405</w:t>
            </w:r>
          </w:p>
        </w:tc>
        <w:tc>
          <w:tcPr>
            <w:tcW w:w="1421" w:type="dxa"/>
            <w:vMerge w:val="restart"/>
            <w:vAlign w:val="center"/>
          </w:tcPr>
          <w:p w:rsidR="001C0D86" w:rsidRDefault="005E5A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34+12</w:t>
            </w: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材料力学</w:t>
            </w:r>
            <w:r>
              <w:rPr>
                <w:rFonts w:hint="eastAsia"/>
                <w:color w:val="000000"/>
              </w:rPr>
              <w:t>(2)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7.06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结构力学</w:t>
            </w:r>
            <w:r>
              <w:rPr>
                <w:rFonts w:hint="eastAsia"/>
                <w:color w:val="000000"/>
              </w:rPr>
              <w:t>(2)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钢筋混凝土结构</w:t>
            </w:r>
            <w:r>
              <w:rPr>
                <w:rFonts w:hint="eastAsia"/>
                <w:color w:val="000000"/>
                <w:szCs w:val="21"/>
              </w:rPr>
              <w:t>(1)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7.16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 w:val="restart"/>
            <w:vAlign w:val="center"/>
          </w:tcPr>
          <w:p w:rsidR="001C0D86" w:rsidRDefault="001C0D86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工程造价专科</w:t>
            </w: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</w:pPr>
            <w:r>
              <w:rPr>
                <w:rFonts w:hint="eastAsia"/>
              </w:rPr>
              <w:t>材料力学</w:t>
            </w:r>
            <w:bookmarkStart w:id="0" w:name="_GoBack"/>
            <w:bookmarkEnd w:id="0"/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6.29</w:t>
            </w:r>
          </w:p>
        </w:tc>
        <w:tc>
          <w:tcPr>
            <w:tcW w:w="1564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404</w:t>
            </w:r>
          </w:p>
        </w:tc>
        <w:tc>
          <w:tcPr>
            <w:tcW w:w="1421" w:type="dxa"/>
            <w:vMerge w:val="restart"/>
            <w:vAlign w:val="center"/>
          </w:tcPr>
          <w:p w:rsidR="001C0D86" w:rsidRDefault="005E5A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结构力学</w:t>
            </w:r>
            <w:r>
              <w:rPr>
                <w:rFonts w:hint="eastAsia"/>
              </w:rPr>
              <w:t>1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7.03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工程测量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7.08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钢筋</w:t>
            </w:r>
            <w:proofErr w:type="gramStart"/>
            <w:r>
              <w:rPr>
                <w:rFonts w:hint="eastAsia"/>
              </w:rPr>
              <w:t>砼</w:t>
            </w:r>
            <w:proofErr w:type="gramEnd"/>
            <w:r>
              <w:rPr>
                <w:rFonts w:hint="eastAsia"/>
              </w:rPr>
              <w:t>及砌体结构</w:t>
            </w:r>
            <w:r>
              <w:rPr>
                <w:rFonts w:hint="eastAsia"/>
              </w:rPr>
              <w:t>1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 w:val="restart"/>
            <w:vAlign w:val="center"/>
          </w:tcPr>
          <w:p w:rsidR="001C0D86" w:rsidRDefault="001C0D86" w:rsidP="00A40466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工程管理专升本</w:t>
            </w: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建筑结构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6.28</w:t>
            </w:r>
          </w:p>
        </w:tc>
        <w:tc>
          <w:tcPr>
            <w:tcW w:w="1564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402</w:t>
            </w:r>
          </w:p>
        </w:tc>
        <w:tc>
          <w:tcPr>
            <w:tcW w:w="1421" w:type="dxa"/>
            <w:vMerge w:val="restart"/>
            <w:vAlign w:val="center"/>
          </w:tcPr>
          <w:p w:rsidR="001C0D86" w:rsidRDefault="00B400D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土木工程概论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7.03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建筑施工技术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7.08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房屋建筑学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 w:val="restart"/>
            <w:vAlign w:val="center"/>
          </w:tcPr>
          <w:p w:rsidR="001C0D86" w:rsidRDefault="001C0D86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环境工程专升本</w:t>
            </w: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建筑给排水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7.01</w:t>
            </w:r>
          </w:p>
        </w:tc>
        <w:tc>
          <w:tcPr>
            <w:tcW w:w="1564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401</w:t>
            </w:r>
          </w:p>
        </w:tc>
        <w:tc>
          <w:tcPr>
            <w:tcW w:w="1421" w:type="dxa"/>
            <w:vMerge w:val="restart"/>
            <w:vAlign w:val="center"/>
          </w:tcPr>
          <w:p w:rsidR="001C0D86" w:rsidRDefault="005E5A5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环境监测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7.06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水污染控制工程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5"/>
        </w:trPr>
        <w:tc>
          <w:tcPr>
            <w:tcW w:w="227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17" w:type="dxa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环境管理</w:t>
            </w:r>
          </w:p>
        </w:tc>
        <w:tc>
          <w:tcPr>
            <w:tcW w:w="227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7.16</w:t>
            </w:r>
          </w:p>
        </w:tc>
        <w:tc>
          <w:tcPr>
            <w:tcW w:w="1564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1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</w:tbl>
    <w:p w:rsidR="004F05FD" w:rsidRDefault="004F05FD">
      <w:pPr>
        <w:rPr>
          <w:sz w:val="28"/>
          <w:szCs w:val="28"/>
        </w:rPr>
      </w:pPr>
    </w:p>
    <w:p w:rsidR="004F05FD" w:rsidRDefault="004933E1">
      <w:pPr>
        <w:ind w:firstLineChars="50" w:firstLine="15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西安建筑科技大学继续教育学院</w:t>
      </w: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18</w:t>
      </w:r>
      <w:r>
        <w:rPr>
          <w:rFonts w:hint="eastAsia"/>
          <w:sz w:val="30"/>
          <w:szCs w:val="30"/>
        </w:rPr>
        <w:t>学年第</w:t>
      </w:r>
      <w:r w:rsidR="00604BD6"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学期</w:t>
      </w:r>
      <w:r w:rsidR="001C0D86">
        <w:rPr>
          <w:rFonts w:hint="eastAsia"/>
          <w:sz w:val="30"/>
          <w:szCs w:val="30"/>
        </w:rPr>
        <w:t>考试</w:t>
      </w:r>
      <w:r>
        <w:rPr>
          <w:rFonts w:hint="eastAsia"/>
          <w:sz w:val="30"/>
          <w:szCs w:val="30"/>
        </w:rPr>
        <w:t>安排</w:t>
      </w:r>
    </w:p>
    <w:tbl>
      <w:tblPr>
        <w:tblpPr w:leftFromText="180" w:rightFromText="180" w:vertAnchor="text" w:horzAnchor="page" w:tblpX="1132" w:tblpY="267"/>
        <w:tblOverlap w:val="never"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429"/>
        <w:gridCol w:w="2285"/>
        <w:gridCol w:w="1570"/>
        <w:gridCol w:w="1428"/>
      </w:tblGrid>
      <w:tr w:rsidR="004F05FD">
        <w:trPr>
          <w:trHeight w:hRule="exact" w:val="589"/>
        </w:trPr>
        <w:tc>
          <w:tcPr>
            <w:tcW w:w="2286" w:type="dxa"/>
            <w:vAlign w:val="center"/>
          </w:tcPr>
          <w:p w:rsidR="004F05FD" w:rsidRDefault="004933E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专业年级</w:t>
            </w:r>
          </w:p>
        </w:tc>
        <w:tc>
          <w:tcPr>
            <w:tcW w:w="2429" w:type="dxa"/>
            <w:vAlign w:val="center"/>
          </w:tcPr>
          <w:p w:rsidR="004F05FD" w:rsidRDefault="004933E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课程名称</w:t>
            </w:r>
          </w:p>
        </w:tc>
        <w:tc>
          <w:tcPr>
            <w:tcW w:w="2285" w:type="dxa"/>
            <w:vAlign w:val="center"/>
          </w:tcPr>
          <w:p w:rsidR="004F05FD" w:rsidRDefault="001C0D8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考试</w:t>
            </w:r>
            <w:r w:rsidR="004933E1"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1570" w:type="dxa"/>
            <w:vAlign w:val="center"/>
          </w:tcPr>
          <w:p w:rsidR="004F05FD" w:rsidRDefault="004933E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教室</w:t>
            </w:r>
          </w:p>
        </w:tc>
        <w:tc>
          <w:tcPr>
            <w:tcW w:w="1428" w:type="dxa"/>
            <w:vAlign w:val="center"/>
          </w:tcPr>
          <w:p w:rsidR="004F05FD" w:rsidRDefault="00604BD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人数</w:t>
            </w:r>
          </w:p>
        </w:tc>
      </w:tr>
      <w:tr w:rsidR="001C0D86">
        <w:trPr>
          <w:trHeight w:hRule="exact" w:val="589"/>
        </w:trPr>
        <w:tc>
          <w:tcPr>
            <w:tcW w:w="2286" w:type="dxa"/>
            <w:vMerge w:val="restart"/>
            <w:vAlign w:val="center"/>
          </w:tcPr>
          <w:p w:rsidR="001C0D86" w:rsidRDefault="001C0D86" w:rsidP="00A40466">
            <w:pPr>
              <w:ind w:firstLineChars="100" w:firstLine="210"/>
            </w:pPr>
            <w:r>
              <w:t>20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土木工程专科</w:t>
            </w: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ind w:firstLineChars="400" w:firstLine="840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政治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7.07</w:t>
            </w:r>
          </w:p>
        </w:tc>
        <w:tc>
          <w:tcPr>
            <w:tcW w:w="1570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303</w:t>
            </w:r>
          </w:p>
        </w:tc>
        <w:tc>
          <w:tcPr>
            <w:tcW w:w="1428" w:type="dxa"/>
            <w:vMerge w:val="restart"/>
            <w:vAlign w:val="center"/>
          </w:tcPr>
          <w:p w:rsidR="001C0D86" w:rsidRDefault="005E5A55" w:rsidP="005E5A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3+17</w:t>
            </w: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英语</w:t>
            </w:r>
            <w:r w:rsidRPr="00A40466">
              <w:rPr>
                <w:rFonts w:hint="eastAsia"/>
                <w:color w:val="000000"/>
                <w:szCs w:val="21"/>
              </w:rPr>
              <w:t>(1)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高等数学</w:t>
            </w:r>
            <w:r w:rsidRPr="00A40466">
              <w:rPr>
                <w:rFonts w:hint="eastAsia"/>
                <w:color w:val="000000"/>
                <w:szCs w:val="21"/>
              </w:rPr>
              <w:t>(1)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7.17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 w:rsidP="00A40466">
            <w:pPr>
              <w:ind w:firstLineChars="250" w:firstLine="525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画法几何及制图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7.22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 w:val="restart"/>
            <w:vAlign w:val="center"/>
          </w:tcPr>
          <w:p w:rsidR="001C0D86" w:rsidRDefault="001C0D86" w:rsidP="00A40466">
            <w:r>
              <w:t>20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土木工程专升本</w:t>
            </w: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ind w:firstLineChars="400" w:firstLine="840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政治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7.01</w:t>
            </w:r>
          </w:p>
        </w:tc>
        <w:tc>
          <w:tcPr>
            <w:tcW w:w="1570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305</w:t>
            </w:r>
          </w:p>
        </w:tc>
        <w:tc>
          <w:tcPr>
            <w:tcW w:w="1428" w:type="dxa"/>
            <w:vMerge w:val="restart"/>
            <w:vAlign w:val="center"/>
          </w:tcPr>
          <w:p w:rsidR="001C0D86" w:rsidRDefault="005E5A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78+3</w:t>
            </w: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大学英语</w:t>
            </w:r>
            <w:r w:rsidRPr="00A40466">
              <w:rPr>
                <w:rFonts w:hint="eastAsia"/>
                <w:color w:val="000000"/>
                <w:szCs w:val="21"/>
              </w:rPr>
              <w:t>(1)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7.07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计算机及程序设计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工程数学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7.17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 w:val="restart"/>
            <w:vAlign w:val="center"/>
          </w:tcPr>
          <w:p w:rsidR="001C0D86" w:rsidRDefault="001C0D86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工程造价专科</w:t>
            </w:r>
          </w:p>
        </w:tc>
        <w:tc>
          <w:tcPr>
            <w:tcW w:w="2429" w:type="dxa"/>
            <w:vAlign w:val="center"/>
          </w:tcPr>
          <w:p w:rsidR="001C0D86" w:rsidRPr="00A40466" w:rsidRDefault="001C0D86" w:rsidP="00A4046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政治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7.07</w:t>
            </w:r>
          </w:p>
        </w:tc>
        <w:tc>
          <w:tcPr>
            <w:tcW w:w="1570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303</w:t>
            </w:r>
          </w:p>
        </w:tc>
        <w:tc>
          <w:tcPr>
            <w:tcW w:w="1428" w:type="dxa"/>
            <w:vMerge w:val="restart"/>
            <w:vAlign w:val="center"/>
          </w:tcPr>
          <w:p w:rsidR="001C0D86" w:rsidRDefault="005E5A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英语</w:t>
            </w:r>
            <w:r w:rsidRPr="00A40466">
              <w:rPr>
                <w:rFonts w:hint="eastAsia"/>
                <w:color w:val="000000"/>
                <w:szCs w:val="21"/>
              </w:rPr>
              <w:t>(1)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7.12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高等数学</w:t>
            </w:r>
            <w:r w:rsidRPr="00A40466">
              <w:rPr>
                <w:rFonts w:hint="eastAsia"/>
                <w:color w:val="000000"/>
                <w:szCs w:val="21"/>
              </w:rPr>
              <w:t>(1)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7.17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画法几何及制图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7.22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 w:val="restart"/>
            <w:vAlign w:val="center"/>
          </w:tcPr>
          <w:p w:rsidR="001C0D86" w:rsidRDefault="001C0D86">
            <w:pPr>
              <w:ind w:firstLineChars="50" w:firstLine="105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工程管理专升本</w:t>
            </w: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工程数学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</w:t>
            </w:r>
            <w:r w:rsidR="00604BD6"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304</w:t>
            </w:r>
          </w:p>
        </w:tc>
        <w:tc>
          <w:tcPr>
            <w:tcW w:w="1428" w:type="dxa"/>
            <w:vMerge w:val="restart"/>
            <w:vAlign w:val="center"/>
          </w:tcPr>
          <w:p w:rsidR="001C0D86" w:rsidRDefault="005E5A5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大学英语</w:t>
            </w:r>
            <w:r w:rsidRPr="00A40466">
              <w:rPr>
                <w:rFonts w:hint="eastAsia"/>
                <w:color w:val="000000"/>
                <w:szCs w:val="21"/>
              </w:rPr>
              <w:t>(1)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7.09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 w:rsidP="00A4046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计算机语言及程序设计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政治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7.18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 w:val="restart"/>
            <w:vAlign w:val="center"/>
          </w:tcPr>
          <w:p w:rsidR="001C0D86" w:rsidRDefault="001C0D86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环境工程专升本</w:t>
            </w: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工程数学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</w:t>
            </w:r>
            <w:r w:rsidR="00604BD6"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304</w:t>
            </w:r>
          </w:p>
        </w:tc>
        <w:tc>
          <w:tcPr>
            <w:tcW w:w="1428" w:type="dxa"/>
            <w:vMerge w:val="restart"/>
            <w:vAlign w:val="center"/>
          </w:tcPr>
          <w:p w:rsidR="001C0D86" w:rsidRDefault="005E5A55">
            <w:pPr>
              <w:ind w:left="-113" w:right="-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大学英语</w:t>
            </w:r>
            <w:r w:rsidRPr="00A40466">
              <w:rPr>
                <w:rFonts w:hint="eastAsia"/>
                <w:color w:val="000000"/>
                <w:szCs w:val="21"/>
              </w:rPr>
              <w:t>(1)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7.09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计算机语言及程序设计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7.13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1C0D86">
        <w:trPr>
          <w:trHeight w:hRule="exact" w:val="589"/>
        </w:trPr>
        <w:tc>
          <w:tcPr>
            <w:tcW w:w="2286" w:type="dxa"/>
            <w:vMerge/>
            <w:vAlign w:val="center"/>
          </w:tcPr>
          <w:p w:rsidR="001C0D86" w:rsidRDefault="001C0D86">
            <w:pPr>
              <w:jc w:val="center"/>
              <w:rPr>
                <w:sz w:val="24"/>
              </w:rPr>
            </w:pPr>
          </w:p>
        </w:tc>
        <w:tc>
          <w:tcPr>
            <w:tcW w:w="2429" w:type="dxa"/>
            <w:vAlign w:val="center"/>
          </w:tcPr>
          <w:p w:rsidR="001C0D86" w:rsidRPr="00A40466" w:rsidRDefault="001C0D86">
            <w:pPr>
              <w:jc w:val="center"/>
              <w:rPr>
                <w:color w:val="000000"/>
                <w:szCs w:val="21"/>
              </w:rPr>
            </w:pPr>
            <w:r w:rsidRPr="00A40466">
              <w:rPr>
                <w:rFonts w:hint="eastAsia"/>
                <w:color w:val="000000"/>
                <w:szCs w:val="21"/>
              </w:rPr>
              <w:t>政治</w:t>
            </w:r>
          </w:p>
        </w:tc>
        <w:tc>
          <w:tcPr>
            <w:tcW w:w="2285" w:type="dxa"/>
            <w:vAlign w:val="center"/>
          </w:tcPr>
          <w:p w:rsidR="001C0D86" w:rsidRDefault="001C0D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7.18</w:t>
            </w:r>
          </w:p>
        </w:tc>
        <w:tc>
          <w:tcPr>
            <w:tcW w:w="1570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  <w:tc>
          <w:tcPr>
            <w:tcW w:w="1428" w:type="dxa"/>
            <w:vMerge/>
            <w:vAlign w:val="center"/>
          </w:tcPr>
          <w:p w:rsidR="001C0D86" w:rsidRDefault="001C0D86">
            <w:pPr>
              <w:jc w:val="center"/>
              <w:rPr>
                <w:color w:val="000000"/>
              </w:rPr>
            </w:pPr>
          </w:p>
        </w:tc>
      </w:tr>
    </w:tbl>
    <w:p w:rsidR="004F05FD" w:rsidRDefault="004F05FD"/>
    <w:sectPr w:rsidR="004F05FD">
      <w:pgSz w:w="11906" w:h="16838"/>
      <w:pgMar w:top="993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7C" w:rsidRDefault="0003517C" w:rsidP="001C0D86">
      <w:r>
        <w:separator/>
      </w:r>
    </w:p>
  </w:endnote>
  <w:endnote w:type="continuationSeparator" w:id="0">
    <w:p w:rsidR="0003517C" w:rsidRDefault="0003517C" w:rsidP="001C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7C" w:rsidRDefault="0003517C" w:rsidP="001C0D86">
      <w:r>
        <w:separator/>
      </w:r>
    </w:p>
  </w:footnote>
  <w:footnote w:type="continuationSeparator" w:id="0">
    <w:p w:rsidR="0003517C" w:rsidRDefault="0003517C" w:rsidP="001C0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69"/>
    <w:rsid w:val="00017EB8"/>
    <w:rsid w:val="00034182"/>
    <w:rsid w:val="0003517C"/>
    <w:rsid w:val="00037E7E"/>
    <w:rsid w:val="000E2810"/>
    <w:rsid w:val="0014451D"/>
    <w:rsid w:val="00173EB0"/>
    <w:rsid w:val="001C0D86"/>
    <w:rsid w:val="001F2DBC"/>
    <w:rsid w:val="002F7808"/>
    <w:rsid w:val="00313189"/>
    <w:rsid w:val="00315830"/>
    <w:rsid w:val="003A47C1"/>
    <w:rsid w:val="003B2927"/>
    <w:rsid w:val="00436EBB"/>
    <w:rsid w:val="004933E1"/>
    <w:rsid w:val="004A2836"/>
    <w:rsid w:val="004C44CC"/>
    <w:rsid w:val="004F05FD"/>
    <w:rsid w:val="005E5A55"/>
    <w:rsid w:val="00604BD6"/>
    <w:rsid w:val="00611ADF"/>
    <w:rsid w:val="00655987"/>
    <w:rsid w:val="00723569"/>
    <w:rsid w:val="00732A0F"/>
    <w:rsid w:val="007B2C85"/>
    <w:rsid w:val="00804C7C"/>
    <w:rsid w:val="00887BA2"/>
    <w:rsid w:val="008C13C2"/>
    <w:rsid w:val="009A588A"/>
    <w:rsid w:val="009B79FA"/>
    <w:rsid w:val="009E2645"/>
    <w:rsid w:val="00A36C83"/>
    <w:rsid w:val="00A40466"/>
    <w:rsid w:val="00AF0636"/>
    <w:rsid w:val="00B400D6"/>
    <w:rsid w:val="00D3417F"/>
    <w:rsid w:val="00DB1E8E"/>
    <w:rsid w:val="00E94E3E"/>
    <w:rsid w:val="00EE3136"/>
    <w:rsid w:val="00F11774"/>
    <w:rsid w:val="00F17B0C"/>
    <w:rsid w:val="00F403DE"/>
    <w:rsid w:val="00FE658D"/>
    <w:rsid w:val="016010F1"/>
    <w:rsid w:val="17675255"/>
    <w:rsid w:val="57F1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after="12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A055B-CB27-4366-BE3E-64EFD9FF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Administrator</cp:lastModifiedBy>
  <cp:revision>30</cp:revision>
  <dcterms:created xsi:type="dcterms:W3CDTF">2017-06-08T08:35:00Z</dcterms:created>
  <dcterms:modified xsi:type="dcterms:W3CDTF">2018-07-06T09:09:00Z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